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0" w:rsidRPr="001B1020" w:rsidRDefault="001B1020" w:rsidP="001B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1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Отчет</w:t>
      </w:r>
    </w:p>
    <w:p w:rsidR="001B1020" w:rsidRPr="001B1020" w:rsidRDefault="001B1020" w:rsidP="001B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1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работе первичной профсоюзной организации </w:t>
      </w:r>
    </w:p>
    <w:p w:rsidR="001B1020" w:rsidRPr="001B1020" w:rsidRDefault="001B1020" w:rsidP="001B1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1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«Беловской средней общеобразовательной школы» за 20</w:t>
      </w:r>
      <w:r w:rsidR="00962B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6444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B1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год.</w:t>
      </w:r>
    </w:p>
    <w:p w:rsidR="001B1020" w:rsidRDefault="001B1020" w:rsidP="001B1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1020" w:rsidRPr="00812EED" w:rsidRDefault="001B1020" w:rsidP="00962B3E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Беловской СОШ 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>50 работников школы.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2EED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Pr="00812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профсоюзного актива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профкоме 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Pr="001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активные члены профсоюзной организации.  Профактив, строит свою работу на основе планирования, в соответствии с годовой циклограммой работы.   Ежегодно в организации профсоюза разрабатывается план работы, обсуждается и утверждается Профсоюзным комитетом. 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проведено 1</w:t>
      </w:r>
      <w:r w:rsid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профсоюзного комитета.</w:t>
      </w:r>
    </w:p>
    <w:p w:rsidR="001B1020" w:rsidRPr="001B1020" w:rsidRDefault="00962B3E" w:rsidP="00812EE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B1020">
        <w:rPr>
          <w:sz w:val="28"/>
          <w:szCs w:val="28"/>
        </w:rPr>
        <w:t>Н</w:t>
      </w:r>
      <w:r w:rsidR="001B1020" w:rsidRPr="001B1020">
        <w:rPr>
          <w:sz w:val="28"/>
          <w:szCs w:val="28"/>
        </w:rPr>
        <w:t>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</w:t>
      </w:r>
      <w:r>
        <w:rPr>
          <w:sz w:val="28"/>
          <w:szCs w:val="28"/>
        </w:rPr>
        <w:t xml:space="preserve">узки педагогических работников, </w:t>
      </w:r>
      <w:r w:rsidR="001B1020" w:rsidRPr="001B1020">
        <w:rPr>
          <w:sz w:val="28"/>
          <w:szCs w:val="28"/>
        </w:rPr>
        <w:t>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помощь и т.д.).</w:t>
      </w:r>
      <w:r w:rsidR="00812EED">
        <w:rPr>
          <w:sz w:val="28"/>
          <w:szCs w:val="28"/>
        </w:rPr>
        <w:t xml:space="preserve"> </w:t>
      </w:r>
      <w:proofErr w:type="gramEnd"/>
    </w:p>
    <w:p w:rsidR="001B1020" w:rsidRDefault="001B1020" w:rsidP="00E37A75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</w:t>
      </w:r>
      <w:r w:rsidR="00E37A75" w:rsidRPr="00E37A75">
        <w:rPr>
          <w:color w:val="000000"/>
        </w:rPr>
        <w:t xml:space="preserve"> </w:t>
      </w:r>
      <w:r w:rsidR="00E37A7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382E7B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E37A75">
        <w:rPr>
          <w:rFonts w:ascii="Times New Roman" w:hAnsi="Times New Roman" w:cs="Times New Roman"/>
          <w:color w:val="000000"/>
          <w:sz w:val="28"/>
          <w:szCs w:val="28"/>
        </w:rPr>
        <w:t xml:space="preserve"> школы П</w:t>
      </w:r>
      <w:r w:rsidR="00E37A75" w:rsidRPr="00E37A75">
        <w:rPr>
          <w:rFonts w:ascii="Times New Roman" w:hAnsi="Times New Roman" w:cs="Times New Roman"/>
          <w:color w:val="000000"/>
          <w:sz w:val="28"/>
          <w:szCs w:val="28"/>
        </w:rPr>
        <w:t xml:space="preserve">рофсоюз принимает активное участие по разработке, заключению и изменению коллективного договора, отстаивая интересы работников. С ПК согласуются </w:t>
      </w:r>
      <w:r w:rsidR="00812E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7A75" w:rsidRPr="00E37A75">
        <w:rPr>
          <w:rFonts w:ascii="Times New Roman" w:hAnsi="Times New Roman" w:cs="Times New Roman"/>
          <w:color w:val="000000"/>
          <w:sz w:val="28"/>
          <w:szCs w:val="28"/>
        </w:rPr>
        <w:t>тверждение локальных актов и Положения, а также составляется, положение об аттестации учителей, награждения работников школы, совместно составляется график отпусков</w:t>
      </w:r>
      <w:r w:rsidR="00E37A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7A75">
        <w:rPr>
          <w:color w:val="000000"/>
        </w:rPr>
        <w:t xml:space="preserve"> </w:t>
      </w: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работники школы, независимо от принадлежности к профсоюзу, пользуются социальными льготами, предос</w:t>
      </w:r>
      <w:r w:rsidR="00E37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тавляемыми им в соответствии с К</w:t>
      </w: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оллективным договором.</w:t>
      </w:r>
      <w:r w:rsidR="00E37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4D7F" w:rsidRPr="001B1020" w:rsidRDefault="00E94D7F" w:rsidP="00E94D7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 школы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E94D7F" w:rsidRPr="001B1020" w:rsidRDefault="00E94D7F" w:rsidP="00E94D7F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сайт профсоюзной организации школы;</w:t>
      </w:r>
    </w:p>
    <w:p w:rsidR="00E94D7F" w:rsidRPr="001B1020" w:rsidRDefault="00E94D7F" w:rsidP="00E94D7F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информационный стенд профкома.</w:t>
      </w:r>
    </w:p>
    <w:p w:rsidR="00E94D7F" w:rsidRPr="001B1020" w:rsidRDefault="00F06EBF" w:rsidP="00F06EB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E94D7F"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профсоюзного комитета школы представлена на сайте</w:t>
      </w:r>
      <w:r w:rsidR="00E94D7F" w:rsidRPr="001B1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="00E94D7F"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обновляется и дополняется необходимой информацией.</w:t>
      </w:r>
    </w:p>
    <w:p w:rsidR="00E94D7F" w:rsidRDefault="00F06EBF" w:rsidP="00F06E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E94D7F"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</w:p>
    <w:p w:rsidR="00E94D7F" w:rsidRPr="00E94D7F" w:rsidRDefault="00E94D7F" w:rsidP="00E94D7F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94D7F">
        <w:rPr>
          <w:color w:val="000000"/>
          <w:sz w:val="28"/>
          <w:szCs w:val="28"/>
        </w:rPr>
        <w:t xml:space="preserve"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тонуса. </w:t>
      </w:r>
    </w:p>
    <w:p w:rsidR="00CF52E1" w:rsidRPr="00962B3E" w:rsidRDefault="00E94D7F" w:rsidP="00962B3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E94D7F">
        <w:rPr>
          <w:color w:val="000000"/>
          <w:sz w:val="28"/>
          <w:szCs w:val="28"/>
        </w:rPr>
        <w:t>В колл</w:t>
      </w:r>
      <w:r>
        <w:rPr>
          <w:color w:val="000000"/>
          <w:sz w:val="28"/>
          <w:szCs w:val="28"/>
        </w:rPr>
        <w:t>ективе сложились свои традиции: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94D7F">
        <w:rPr>
          <w:color w:val="000000"/>
          <w:sz w:val="28"/>
          <w:szCs w:val="28"/>
        </w:rPr>
        <w:t>День знаний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E94D7F">
        <w:rPr>
          <w:color w:val="000000"/>
          <w:sz w:val="28"/>
          <w:szCs w:val="28"/>
        </w:rPr>
        <w:t>День учителя</w:t>
      </w:r>
      <w:r>
        <w:rPr>
          <w:color w:val="000000"/>
          <w:sz w:val="28"/>
          <w:szCs w:val="28"/>
        </w:rPr>
        <w:t>,</w:t>
      </w:r>
      <w:r w:rsidRPr="00E94D7F">
        <w:rPr>
          <w:color w:val="000000"/>
          <w:sz w:val="28"/>
          <w:szCs w:val="28"/>
        </w:rPr>
        <w:t xml:space="preserve"> Новогодний огонек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94D7F">
        <w:rPr>
          <w:color w:val="000000"/>
          <w:sz w:val="28"/>
          <w:szCs w:val="28"/>
        </w:rPr>
        <w:t>День защитника Отечества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94D7F">
        <w:rPr>
          <w:color w:val="000000"/>
          <w:sz w:val="28"/>
          <w:szCs w:val="28"/>
        </w:rPr>
        <w:t>Международный женский день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94D7F">
        <w:rPr>
          <w:color w:val="000000"/>
          <w:sz w:val="28"/>
          <w:szCs w:val="28"/>
        </w:rPr>
        <w:t>День отдыха в конце учебного года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44497">
        <w:rPr>
          <w:color w:val="000000"/>
          <w:sz w:val="28"/>
          <w:szCs w:val="28"/>
        </w:rPr>
        <w:t>К большому нашему сожалению новый учебный год мы были вынуждены начать дистанционно, так как являемся приграничным районом. В связи с этим пришлось изменить ранее составленный план работы. А именно, например, новогодние подарки членам профсоюза пришлось выдать в денежном эквиваленте, в размере 1500</w:t>
      </w:r>
      <w:r w:rsidR="00382E7B">
        <w:rPr>
          <w:color w:val="000000"/>
          <w:sz w:val="28"/>
          <w:szCs w:val="28"/>
        </w:rPr>
        <w:t xml:space="preserve"> рублей каждому члену профсоюза (50 человек).</w:t>
      </w:r>
      <w:bookmarkStart w:id="0" w:name="_GoBack"/>
      <w:bookmarkEnd w:id="0"/>
      <w:r w:rsidR="00644497">
        <w:rPr>
          <w:color w:val="000000"/>
          <w:sz w:val="28"/>
          <w:szCs w:val="28"/>
        </w:rPr>
        <w:t xml:space="preserve"> Заседания профкома, начиная с сентября месяца, проводились в режиме онлайн. </w:t>
      </w:r>
    </w:p>
    <w:p w:rsidR="00F06EBF" w:rsidRDefault="001717C5" w:rsidP="001717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06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1020" w:rsidRPr="001B10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Ежемесячно осуществлялся безналичный сбор членских взносов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06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7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</w:t>
      </w:r>
    </w:p>
    <w:p w:rsidR="00F06EBF" w:rsidRPr="00F06EBF" w:rsidRDefault="00F06EBF" w:rsidP="00F06EB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  </w:t>
      </w:r>
    </w:p>
    <w:p w:rsidR="00F06EBF" w:rsidRPr="00F06EBF" w:rsidRDefault="00F06EBF" w:rsidP="00F06E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F06E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направлениям своей деятельности </w:t>
      </w: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F06EBF" w:rsidRPr="00F06EBF" w:rsidRDefault="00F06EBF" w:rsidP="00F06EBF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привлечению новых членов;</w:t>
      </w:r>
    </w:p>
    <w:p w:rsidR="00F06EBF" w:rsidRPr="00F06EBF" w:rsidRDefault="00F06EBF" w:rsidP="00F06EBF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престиж профсоюзного членства;</w:t>
      </w:r>
    </w:p>
    <w:p w:rsidR="00F06EBF" w:rsidRPr="00F06EBF" w:rsidRDefault="00F06EBF" w:rsidP="00F06EBF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социального партнерства;</w:t>
      </w:r>
    </w:p>
    <w:p w:rsidR="00F06EBF" w:rsidRPr="00F06EBF" w:rsidRDefault="00F06EBF" w:rsidP="00F06EBF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труда;</w:t>
      </w:r>
    </w:p>
    <w:p w:rsidR="00F06EBF" w:rsidRPr="00F06EBF" w:rsidRDefault="00F06EBF" w:rsidP="00F06EBF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962B3E" w:rsidRDefault="00F06EBF" w:rsidP="00962B3E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  <w:r w:rsidR="001B1020" w:rsidRPr="001B102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B1020" w:rsidRPr="00962B3E" w:rsidRDefault="001B1020" w:rsidP="00962B3E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>Председатель профкома:          Агапова О.Л.</w:t>
      </w:r>
    </w:p>
    <w:sectPr w:rsidR="001B1020" w:rsidRPr="00962B3E" w:rsidSect="001B10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905"/>
    <w:multiLevelType w:val="multilevel"/>
    <w:tmpl w:val="44B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20"/>
    <w:rsid w:val="001717C5"/>
    <w:rsid w:val="001B1020"/>
    <w:rsid w:val="002F5CCF"/>
    <w:rsid w:val="00382E7B"/>
    <w:rsid w:val="005A3029"/>
    <w:rsid w:val="00644497"/>
    <w:rsid w:val="00812EED"/>
    <w:rsid w:val="00962B3E"/>
    <w:rsid w:val="00CF52E1"/>
    <w:rsid w:val="00E37A75"/>
    <w:rsid w:val="00E94D7F"/>
    <w:rsid w:val="00F0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2020-01-29T06:26:00Z</dcterms:created>
  <dcterms:modified xsi:type="dcterms:W3CDTF">2025-04-13T14:54:00Z</dcterms:modified>
</cp:coreProperties>
</file>